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4D5DBA" w:rsidP="00E97A22">
            <w:pPr>
              <w:spacing w:line="240" w:lineRule="exact"/>
              <w:jc w:val="center"/>
              <w:rPr>
                <w:rFonts w:ascii="新宋体" w:eastAsia="新宋体" w:hAnsi="新宋体"/>
              </w:rPr>
            </w:pPr>
            <w:r>
              <w:rPr>
                <w:rFonts w:ascii="新宋体" w:eastAsia="新宋体" w:hAnsi="新宋体"/>
              </w:rPr>
              <w:t>5F5-6</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DA23D9" w:rsidP="000F134C">
            <w:pPr>
              <w:spacing w:line="240" w:lineRule="exact"/>
              <w:jc w:val="center"/>
              <w:rPr>
                <w:rFonts w:ascii="新宋体" w:eastAsia="新宋体" w:hAnsi="新宋体"/>
              </w:rPr>
            </w:pPr>
            <w:r>
              <w:rPr>
                <w:rFonts w:ascii="新宋体" w:eastAsia="新宋体" w:hAnsi="新宋体"/>
              </w:rPr>
              <w:t>31</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317035" w:rsidP="00A02BBB">
            <w:pPr>
              <w:spacing w:line="240" w:lineRule="exact"/>
              <w:jc w:val="center"/>
              <w:rPr>
                <w:rFonts w:ascii="新宋体" w:eastAsia="新宋体" w:hAnsi="新宋体"/>
              </w:rPr>
            </w:pPr>
            <w:r>
              <w:rPr>
                <w:rFonts w:ascii="新宋体" w:eastAsia="新宋体" w:hAnsi="新宋体"/>
              </w:rPr>
              <w:t>1</w:t>
            </w:r>
            <w:r w:rsidR="00A02BBB">
              <w:rPr>
                <w:rFonts w:ascii="新宋体" w:eastAsia="新宋体" w:hAnsi="新宋体"/>
              </w:rPr>
              <w:t>2</w:t>
            </w:r>
            <w:r w:rsidR="004D5DBA">
              <w:rPr>
                <w:rFonts w:ascii="新宋体" w:eastAsia="新宋体" w:hAnsi="新宋体" w:hint="eastAsia"/>
              </w:rPr>
              <w:t>:</w:t>
            </w:r>
            <w:r w:rsidR="00A02BBB">
              <w:rPr>
                <w:rFonts w:ascii="新宋体" w:eastAsia="新宋体" w:hAnsi="新宋体" w:hint="eastAsia"/>
              </w:rPr>
              <w:t>00</w:t>
            </w:r>
            <w:r w:rsidR="00FA2007">
              <w:rPr>
                <w:rFonts w:ascii="新宋体" w:eastAsia="新宋体" w:hAnsi="新宋体" w:hint="eastAsia"/>
              </w:rPr>
              <w:t>-12</w:t>
            </w:r>
            <w:r w:rsidR="00A02BBB">
              <w:rPr>
                <w:rFonts w:ascii="新宋体" w:eastAsia="新宋体" w:hAnsi="新宋体" w:hint="eastAsia"/>
              </w:rPr>
              <w:t>:15</w:t>
            </w:r>
          </w:p>
        </w:tc>
        <w:tc>
          <w:tcPr>
            <w:tcW w:w="2828" w:type="dxa"/>
          </w:tcPr>
          <w:p w:rsidR="00624524" w:rsidRPr="00624524" w:rsidRDefault="00624524" w:rsidP="00E80457">
            <w:pPr>
              <w:spacing w:line="240" w:lineRule="exact"/>
              <w:jc w:val="center"/>
              <w:rPr>
                <w:rFonts w:ascii="新宋体" w:eastAsia="新宋体" w:hAnsi="新宋体"/>
              </w:rPr>
            </w:pPr>
          </w:p>
          <w:p w:rsidR="00624524" w:rsidRPr="00624524" w:rsidRDefault="00D0002B" w:rsidP="00E80457">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F201FC"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F201FC" w:rsidRPr="00624524" w:rsidRDefault="00F201FC" w:rsidP="00F201FC">
            <w:pPr>
              <w:spacing w:line="240" w:lineRule="exact"/>
              <w:jc w:val="center"/>
              <w:rPr>
                <w:rFonts w:ascii="黑体" w:eastAsia="黑体" w:hAnsi="黑体"/>
              </w:rPr>
            </w:pPr>
            <w:r w:rsidRPr="00624524">
              <w:rPr>
                <w:rFonts w:ascii="黑体" w:eastAsia="黑体" w:hAnsi="黑体"/>
              </w:rPr>
              <w:t>姓名</w:t>
            </w:r>
          </w:p>
          <w:p w:rsidR="00F201FC" w:rsidRPr="00624524" w:rsidRDefault="00F201FC" w:rsidP="00F201FC">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F201FC" w:rsidRDefault="00A02BBB" w:rsidP="00F201FC">
            <w:pPr>
              <w:widowControl/>
              <w:spacing w:line="300" w:lineRule="auto"/>
              <w:rPr>
                <w:kern w:val="0"/>
              </w:rPr>
            </w:pPr>
            <w:r>
              <w:rPr>
                <w:rFonts w:hint="eastAsia"/>
                <w:kern w:val="0"/>
              </w:rPr>
              <w:t>陈倩</w:t>
            </w:r>
          </w:p>
        </w:tc>
        <w:tc>
          <w:tcPr>
            <w:tcW w:w="2268" w:type="dxa"/>
            <w:tcBorders>
              <w:top w:val="single" w:sz="4" w:space="0" w:color="auto"/>
              <w:left w:val="single" w:sz="4" w:space="0" w:color="auto"/>
              <w:bottom w:val="single" w:sz="4" w:space="0" w:color="auto"/>
              <w:right w:val="single" w:sz="4" w:space="0" w:color="auto"/>
            </w:tcBorders>
          </w:tcPr>
          <w:p w:rsidR="00F201FC" w:rsidRPr="00624524" w:rsidRDefault="00F201FC" w:rsidP="00F201FC">
            <w:pPr>
              <w:spacing w:line="240" w:lineRule="exact"/>
              <w:jc w:val="center"/>
              <w:rPr>
                <w:rFonts w:ascii="黑体" w:eastAsia="黑体" w:hAnsi="黑体"/>
              </w:rPr>
            </w:pPr>
            <w:r w:rsidRPr="00624524">
              <w:rPr>
                <w:rFonts w:ascii="黑体" w:eastAsia="黑体" w:hAnsi="黑体"/>
              </w:rPr>
              <w:t>Name</w:t>
            </w:r>
          </w:p>
          <w:p w:rsidR="00F201FC" w:rsidRPr="00624524" w:rsidRDefault="00F201FC" w:rsidP="00F201FC">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F201FC" w:rsidRPr="00D275C7" w:rsidRDefault="00A02BBB" w:rsidP="00F201FC">
            <w:pPr>
              <w:widowControl/>
              <w:spacing w:line="300" w:lineRule="auto"/>
              <w:rPr>
                <w:rFonts w:eastAsia="PMingLiU"/>
                <w:kern w:val="0"/>
                <w:lang w:eastAsia="zh-TW"/>
              </w:rPr>
            </w:pPr>
            <w:r>
              <w:rPr>
                <w:rFonts w:hint="eastAsia"/>
                <w:kern w:val="0"/>
              </w:rPr>
              <w:t>Abby</w:t>
            </w:r>
            <w:r>
              <w:rPr>
                <w:kern w:val="0"/>
              </w:rPr>
              <w:t xml:space="preserve"> Chen</w:t>
            </w:r>
          </w:p>
        </w:tc>
      </w:tr>
      <w:tr w:rsidR="00F201FC" w:rsidRPr="00A10E43" w:rsidTr="007A6DDF">
        <w:tblPrEx>
          <w:tblLook w:val="0000" w:firstRow="0" w:lastRow="0" w:firstColumn="0" w:lastColumn="0" w:noHBand="0" w:noVBand="0"/>
        </w:tblPrEx>
        <w:trPr>
          <w:trHeight w:val="1116"/>
        </w:trPr>
        <w:tc>
          <w:tcPr>
            <w:tcW w:w="2127" w:type="dxa"/>
            <w:gridSpan w:val="2"/>
          </w:tcPr>
          <w:p w:rsidR="00F201FC" w:rsidRPr="006464A8" w:rsidRDefault="00F201FC" w:rsidP="00F201FC">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F201FC" w:rsidRPr="006464A8" w:rsidRDefault="00F201FC" w:rsidP="00F201FC">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F201FC" w:rsidRPr="00A02BBB" w:rsidRDefault="00A02BBB" w:rsidP="00FA2007">
            <w:pPr>
              <w:widowControl/>
              <w:spacing w:line="300" w:lineRule="auto"/>
              <w:rPr>
                <w:rFonts w:asciiTheme="minorEastAsia" w:eastAsiaTheme="minorEastAsia"/>
                <w:kern w:val="0"/>
                <w:sz w:val="21"/>
                <w:szCs w:val="21"/>
                <w:lang w:eastAsia="zh-TW"/>
              </w:rPr>
            </w:pPr>
            <w:r w:rsidRPr="00A02BBB">
              <w:rPr>
                <w:rFonts w:asciiTheme="minorEastAsia" w:eastAsiaTheme="minorEastAsia" w:hAnsi="宋体" w:hint="eastAsia"/>
                <w:kern w:val="0"/>
                <w:sz w:val="21"/>
                <w:szCs w:val="21"/>
              </w:rPr>
              <w:t>昆明医科大学康复学院</w:t>
            </w:r>
            <w:r w:rsidRPr="00A02BBB">
              <w:rPr>
                <w:rFonts w:asciiTheme="minorEastAsia" w:eastAsiaTheme="minorEastAsia" w:hint="eastAsia"/>
                <w:kern w:val="0"/>
                <w:sz w:val="21"/>
                <w:szCs w:val="21"/>
              </w:rPr>
              <w:t>，School of Rehabilitation-Kunming Medical University</w:t>
            </w:r>
          </w:p>
        </w:tc>
      </w:tr>
      <w:tr w:rsidR="00FA2007"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FA2007" w:rsidRPr="006464A8" w:rsidRDefault="00FA2007" w:rsidP="00FA2007">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FA2007" w:rsidRPr="006464A8" w:rsidRDefault="00FA2007" w:rsidP="00FA2007">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A02BBB" w:rsidRPr="00A02BBB" w:rsidRDefault="00A02BBB" w:rsidP="00A02BBB">
            <w:pPr>
              <w:rPr>
                <w:rFonts w:asciiTheme="minorEastAsia" w:eastAsiaTheme="minorEastAsia"/>
                <w:sz w:val="21"/>
                <w:szCs w:val="21"/>
              </w:rPr>
            </w:pPr>
            <w:r w:rsidRPr="00A02BBB">
              <w:rPr>
                <w:rFonts w:asciiTheme="minorEastAsia" w:eastAsiaTheme="minorEastAsia" w:hint="eastAsia"/>
                <w:kern w:val="0"/>
                <w:sz w:val="21"/>
                <w:szCs w:val="21"/>
                <w:lang w:eastAsia="zh-TW"/>
              </w:rPr>
              <w:t>Functional Comparison Between Home Environment in Stroke Patients on 3D Panoramic Photography-Based Home Evaluation Protocol and On-Site Home Assessment</w:t>
            </w:r>
            <w:r w:rsidRPr="00A02BBB">
              <w:rPr>
                <w:rFonts w:asciiTheme="minorEastAsia" w:eastAsiaTheme="minorEastAsia" w:hAnsi="DengXian" w:hint="eastAsia"/>
                <w:kern w:val="0"/>
                <w:sz w:val="21"/>
                <w:szCs w:val="21"/>
              </w:rPr>
              <w:t xml:space="preserve">. </w:t>
            </w:r>
            <w:r w:rsidRPr="00A02BBB">
              <w:rPr>
                <w:rFonts w:asciiTheme="minorEastAsia" w:eastAsiaTheme="minorEastAsia" w:hint="eastAsia"/>
                <w:sz w:val="21"/>
                <w:szCs w:val="21"/>
              </w:rPr>
              <w:t>基于3D全景照片的居家环境评估方案与实地家访评估脑卒中患者家庭环境的功能性对比研究</w:t>
            </w:r>
          </w:p>
          <w:p w:rsidR="00FA2007" w:rsidRPr="00A02BBB" w:rsidRDefault="00FA2007" w:rsidP="00FA2007">
            <w:pPr>
              <w:widowControl/>
              <w:spacing w:line="300" w:lineRule="auto"/>
              <w:rPr>
                <w:rFonts w:asciiTheme="minorEastAsia" w:eastAsiaTheme="minorEastAsia"/>
                <w:kern w:val="0"/>
                <w:sz w:val="21"/>
                <w:szCs w:val="21"/>
                <w:lang w:eastAsia="zh-TW"/>
              </w:rPr>
            </w:pPr>
          </w:p>
        </w:tc>
      </w:tr>
      <w:tr w:rsidR="005469E9" w:rsidRPr="00C43F7A"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5469E9" w:rsidRDefault="005469E9" w:rsidP="005469E9">
            <w:pPr>
              <w:widowControl/>
              <w:spacing w:line="300" w:lineRule="auto"/>
              <w:rPr>
                <w:rFonts w:eastAsia="PMingLiU"/>
                <w:kern w:val="0"/>
                <w:lang w:eastAsia="zh-TW"/>
              </w:rPr>
            </w:pPr>
            <w:bookmarkStart w:id="0" w:name="_GoBack" w:colFirst="0" w:colLast="1"/>
            <w:r>
              <w:rPr>
                <w:rFonts w:eastAsia="PMingLiU"/>
                <w:kern w:val="0"/>
                <w:lang w:eastAsia="zh-TW"/>
              </w:rPr>
              <w:t>Brief Biography</w:t>
            </w:r>
          </w:p>
          <w:p w:rsidR="005469E9" w:rsidRDefault="005469E9" w:rsidP="005469E9">
            <w:pPr>
              <w:widowControl/>
              <w:spacing w:line="300" w:lineRule="auto"/>
              <w:rPr>
                <w:rFonts w:eastAsia="PMingLiU"/>
                <w:kern w:val="0"/>
                <w:lang w:eastAsia="zh-TW"/>
              </w:rPr>
            </w:pPr>
            <w:r>
              <w:rPr>
                <w:rFonts w:eastAsia="PMingLiU" w:hint="eastAsia"/>
                <w:kern w:val="0"/>
                <w:lang w:eastAsia="zh-TW"/>
              </w:rPr>
              <w:t>個人簡歷</w:t>
            </w:r>
          </w:p>
        </w:tc>
        <w:tc>
          <w:tcPr>
            <w:tcW w:w="6513" w:type="dxa"/>
            <w:gridSpan w:val="3"/>
            <w:tcBorders>
              <w:top w:val="single" w:sz="4" w:space="0" w:color="auto"/>
              <w:left w:val="single" w:sz="4" w:space="0" w:color="auto"/>
              <w:bottom w:val="single" w:sz="4" w:space="0" w:color="auto"/>
              <w:right w:val="single" w:sz="4" w:space="0" w:color="auto"/>
            </w:tcBorders>
          </w:tcPr>
          <w:p w:rsidR="005469E9" w:rsidRDefault="005469E9" w:rsidP="005469E9">
            <w:pPr>
              <w:rPr>
                <w:rFonts w:ascii="宋体" w:hAnsi="宋体"/>
              </w:rPr>
            </w:pPr>
            <w:r>
              <w:rPr>
                <w:rFonts w:ascii="宋体" w:hAnsi="宋体" w:hint="eastAsia"/>
                <w:kern w:val="0"/>
                <w:sz w:val="22"/>
                <w:szCs w:val="22"/>
              </w:rPr>
              <w:t>陈倩，昆明医科大学康复医学与理疗学专业硕士研究生在读，国家注册初级康复治疗师，昆明医科大学康复治疗学学士，</w:t>
            </w:r>
            <w:r>
              <w:rPr>
                <w:rFonts w:ascii="宋体" w:hAnsi="宋体" w:hint="eastAsia"/>
              </w:rPr>
              <w:t>主要从事神经康复与作业治疗研究。2015年作为交换生在美国克瑞顿大学进行了为期3个月的OTD课程学习，并在美国内布拉斯加州奥马哈市康复中心完成了临床见习。2016年由学校选拔派往西澳大利亚大学进行短期交流学习，并在澳大利亚珀斯市Asthon Ave Medical Centre完成临床见习。去年赴台湾参加第一届亚太职能治疗学术研讨会并做口头学术报告，学术论文摘要获“第三届中国作业治疗教育峰会”论文汇报银奖，发表学术论文2篇，荣获2017年研究生国家奖学金等各类校内外奖项10余项。研究生期间担任了《作业治疗基础》、《作业治疗理论》、《成人神经疾病作业治疗》、《职业康复》、《环境改造与辅具设计制作》等多门作业治疗系专业课程助教。</w:t>
            </w:r>
          </w:p>
          <w:p w:rsidR="005469E9" w:rsidRDefault="005469E9" w:rsidP="005469E9">
            <w:pPr>
              <w:rPr>
                <w:rFonts w:hint="eastAsia"/>
              </w:rPr>
            </w:pPr>
            <w:r>
              <w:rPr>
                <w:rFonts w:ascii="宋体" w:hAnsi="宋体" w:hint="eastAsia"/>
              </w:rPr>
              <w:t>英文介绍：</w:t>
            </w:r>
            <w:r>
              <w:t xml:space="preserve">Qian Chen, is a master’s student at the Kunming Medical University, School of Rehabilitation majoring in rehabilitation and physiotherapy.  She is a National registered primary rehabilitation therapist in China. Her bachelor’s degree is also in rehabilitation also from Kunming Medical University, where her main emphasis was the study of neuro rehabilitation and occupational therapy. In 2015, as an exchange student at the Creighton University, she conducted a study of 3 month in the OTD program, and completed the clinical observation in Nebraska rehabilitation center ,Omaha City. In 2016, Qian was selected and sent to Western Australian University for short-term exchange, and clinical observations were completed at Asthon Avenue Medical Centre, Perth, Australia. Last year, she gave an oral presentation at the first Asia-Pacific Occupational Therapy Symposium in Taiwan. The abstract of the academic papers was awarded a silver medal in "the third China Occupational Therapy </w:t>
            </w:r>
            <w:r>
              <w:lastRenderedPageBreak/>
              <w:t>Rehabilitation Education Congress". She has had a paper published in the Journal of Kunming Medical University and one in the Chinese Journal of Rehabilitation Medicine. She has received more than 10 awards, from both inside and outside school, one of which was a national scholarship of the 2017 graduate students. During her graduate studies, Qian has served as a teaching assistant for 5 specialized courses including “Foundation of Occupational Therapy”,</w:t>
            </w:r>
            <w:r>
              <w:rPr>
                <w:rFonts w:hint="eastAsia"/>
              </w:rPr>
              <w:t>“</w:t>
            </w:r>
            <w:r>
              <w:t>Theory of Occupational Therapy</w:t>
            </w:r>
            <w:r>
              <w:rPr>
                <w:rFonts w:hint="eastAsia"/>
              </w:rPr>
              <w:t>”</w:t>
            </w:r>
            <w:r>
              <w:t>,</w:t>
            </w:r>
            <w:r>
              <w:rPr>
                <w:rFonts w:hint="eastAsia"/>
              </w:rPr>
              <w:t>“</w:t>
            </w:r>
            <w:r>
              <w:t>Occupational Therapy for Adults with Neurological Diseases</w:t>
            </w:r>
            <w:r>
              <w:rPr>
                <w:rFonts w:hint="eastAsia"/>
              </w:rPr>
              <w:t>”</w:t>
            </w:r>
            <w:r>
              <w:t>, “Vocational Rehabilitation” ,</w:t>
            </w:r>
            <w:r>
              <w:rPr>
                <w:rFonts w:hint="eastAsia"/>
              </w:rPr>
              <w:t>“</w:t>
            </w:r>
            <w:r>
              <w:t>Environment Modification and Assistive devices Design</w:t>
            </w:r>
            <w:r>
              <w:rPr>
                <w:rFonts w:hint="eastAsia"/>
              </w:rPr>
              <w:t>”</w:t>
            </w:r>
            <w:r>
              <w:t>in the Department of Occupational Therapy.</w:t>
            </w:r>
          </w:p>
          <w:p w:rsidR="005469E9" w:rsidRDefault="005469E9" w:rsidP="005469E9">
            <w:pPr>
              <w:widowControl/>
              <w:spacing w:line="300" w:lineRule="auto"/>
              <w:rPr>
                <w:rFonts w:ascii="宋体" w:hAnsi="宋体"/>
                <w:i/>
                <w:kern w:val="0"/>
                <w:sz w:val="22"/>
                <w:szCs w:val="22"/>
              </w:rPr>
            </w:pPr>
          </w:p>
        </w:tc>
      </w:tr>
      <w:bookmarkEnd w:id="0"/>
    </w:tbl>
    <w:p w:rsidR="00C31AF3" w:rsidRDefault="00C31AF3"/>
    <w:sectPr w:rsidR="00C3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A9F8C92"/>
    <w:multiLevelType w:val="singleLevel"/>
    <w:tmpl w:val="5A9F8C92"/>
    <w:lvl w:ilvl="0">
      <w:start w:val="2"/>
      <w:numFmt w:val="upperLetter"/>
      <w:lvlText w:val="%1."/>
      <w:lvlJc w:val="left"/>
      <w:pPr>
        <w:tabs>
          <w:tab w:val="num" w:pos="312"/>
        </w:tabs>
      </w:pPr>
    </w:lvl>
  </w:abstractNum>
  <w:abstractNum w:abstractNumId="4"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10"/>
  </w:num>
  <w:num w:numId="4">
    <w:abstractNumId w:val="2"/>
  </w:num>
  <w:num w:numId="5">
    <w:abstractNumId w:val="4"/>
  </w:num>
  <w:num w:numId="6">
    <w:abstractNumId w:val="11"/>
  </w:num>
  <w:num w:numId="7">
    <w:abstractNumId w:val="5"/>
  </w:num>
  <w:num w:numId="8">
    <w:abstractNumId w:val="0"/>
  </w:num>
  <w:num w:numId="9">
    <w:abstractNumId w:val="6"/>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6576B"/>
    <w:rsid w:val="00066FA2"/>
    <w:rsid w:val="00067756"/>
    <w:rsid w:val="0007327B"/>
    <w:rsid w:val="0009119F"/>
    <w:rsid w:val="000911C4"/>
    <w:rsid w:val="000F134C"/>
    <w:rsid w:val="000F3BD0"/>
    <w:rsid w:val="000F3C2C"/>
    <w:rsid w:val="00155A4D"/>
    <w:rsid w:val="00171611"/>
    <w:rsid w:val="001C2281"/>
    <w:rsid w:val="001C74D8"/>
    <w:rsid w:val="001E6E25"/>
    <w:rsid w:val="00213001"/>
    <w:rsid w:val="00252476"/>
    <w:rsid w:val="00294DFF"/>
    <w:rsid w:val="002D0C3A"/>
    <w:rsid w:val="002F52E7"/>
    <w:rsid w:val="00317035"/>
    <w:rsid w:val="0036013E"/>
    <w:rsid w:val="00365E01"/>
    <w:rsid w:val="003710EB"/>
    <w:rsid w:val="00382A55"/>
    <w:rsid w:val="003E7E78"/>
    <w:rsid w:val="00420B8E"/>
    <w:rsid w:val="00425618"/>
    <w:rsid w:val="004404B7"/>
    <w:rsid w:val="004B12F6"/>
    <w:rsid w:val="004C2E43"/>
    <w:rsid w:val="004D5DBA"/>
    <w:rsid w:val="005360EE"/>
    <w:rsid w:val="005376B1"/>
    <w:rsid w:val="005469E9"/>
    <w:rsid w:val="005544BE"/>
    <w:rsid w:val="0057705F"/>
    <w:rsid w:val="0059175A"/>
    <w:rsid w:val="00595EEB"/>
    <w:rsid w:val="005A2793"/>
    <w:rsid w:val="005B2478"/>
    <w:rsid w:val="005E29CC"/>
    <w:rsid w:val="005E3A4F"/>
    <w:rsid w:val="005E692A"/>
    <w:rsid w:val="00611DE3"/>
    <w:rsid w:val="00624524"/>
    <w:rsid w:val="0064074E"/>
    <w:rsid w:val="006464A8"/>
    <w:rsid w:val="0068429D"/>
    <w:rsid w:val="006C6D13"/>
    <w:rsid w:val="0075048C"/>
    <w:rsid w:val="007A74D9"/>
    <w:rsid w:val="007E190D"/>
    <w:rsid w:val="007F56AE"/>
    <w:rsid w:val="008B4E1A"/>
    <w:rsid w:val="008D656E"/>
    <w:rsid w:val="00927B97"/>
    <w:rsid w:val="00931A4D"/>
    <w:rsid w:val="00934A15"/>
    <w:rsid w:val="009600FF"/>
    <w:rsid w:val="009A49BD"/>
    <w:rsid w:val="009C02CA"/>
    <w:rsid w:val="009D26C1"/>
    <w:rsid w:val="00A02BBB"/>
    <w:rsid w:val="00A27B88"/>
    <w:rsid w:val="00A42EF6"/>
    <w:rsid w:val="00A666A0"/>
    <w:rsid w:val="00A7688A"/>
    <w:rsid w:val="00AE3D8B"/>
    <w:rsid w:val="00B32694"/>
    <w:rsid w:val="00B678E0"/>
    <w:rsid w:val="00C039BC"/>
    <w:rsid w:val="00C31AF3"/>
    <w:rsid w:val="00C66BEA"/>
    <w:rsid w:val="00CC5C43"/>
    <w:rsid w:val="00CF4366"/>
    <w:rsid w:val="00CF7BB8"/>
    <w:rsid w:val="00D0002B"/>
    <w:rsid w:val="00D55B28"/>
    <w:rsid w:val="00DA23D9"/>
    <w:rsid w:val="00E201D2"/>
    <w:rsid w:val="00E7014D"/>
    <w:rsid w:val="00E82CC4"/>
    <w:rsid w:val="00E84F43"/>
    <w:rsid w:val="00E851CD"/>
    <w:rsid w:val="00E97A22"/>
    <w:rsid w:val="00EB3FBD"/>
    <w:rsid w:val="00ED3CCD"/>
    <w:rsid w:val="00F011C0"/>
    <w:rsid w:val="00F11459"/>
    <w:rsid w:val="00F201FC"/>
    <w:rsid w:val="00F30417"/>
    <w:rsid w:val="00F40B31"/>
    <w:rsid w:val="00F46CF8"/>
    <w:rsid w:val="00F921E7"/>
    <w:rsid w:val="00FA2007"/>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2018-03-26T14:26:00Z</dcterms:created>
  <dcterms:modified xsi:type="dcterms:W3CDTF">2018-03-26T14:26:00Z</dcterms:modified>
</cp:coreProperties>
</file>